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3692"/>
        <w:gridCol w:w="1553"/>
        <w:gridCol w:w="8"/>
      </w:tblGrid>
      <w:tr w:rsidR="00582DA1" w:rsidRPr="00D069FD" w14:paraId="0FCEC314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27BCFC85" w14:textId="6DE6842D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Nazwa i adres Laboratorium</w:t>
            </w:r>
          </w:p>
        </w:tc>
        <w:tc>
          <w:tcPr>
            <w:tcW w:w="7521" w:type="dxa"/>
            <w:gridSpan w:val="4"/>
            <w:vAlign w:val="center"/>
          </w:tcPr>
          <w:p w14:paraId="18304B8B" w14:textId="7BE4DCC5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582DA1" w:rsidRPr="00D069FD" w14:paraId="11656A78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5BB16C8D" w14:textId="40DA3D29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Nr akredytacji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br/>
              <w:t>(jeśli dotyczy)</w:t>
            </w:r>
          </w:p>
        </w:tc>
        <w:tc>
          <w:tcPr>
            <w:tcW w:w="7521" w:type="dxa"/>
            <w:gridSpan w:val="4"/>
            <w:vAlign w:val="center"/>
          </w:tcPr>
          <w:p w14:paraId="409E3BB5" w14:textId="77777777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263142" w:rsidRPr="00D069FD" w14:paraId="4379B8F0" w14:textId="77777777" w:rsidTr="00582DA1">
        <w:tc>
          <w:tcPr>
            <w:tcW w:w="2263" w:type="dxa"/>
            <w:gridSpan w:val="2"/>
            <w:vAlign w:val="center"/>
          </w:tcPr>
          <w:p w14:paraId="0125F8DE" w14:textId="597E01E7" w:rsidR="00263142" w:rsidRPr="00D069FD" w:rsidRDefault="009A0235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 xml:space="preserve">Osoba 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 xml:space="preserve">upoważniona do 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t>kontakt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>u</w:t>
            </w:r>
          </w:p>
        </w:tc>
        <w:tc>
          <w:tcPr>
            <w:tcW w:w="7521" w:type="dxa"/>
            <w:gridSpan w:val="4"/>
            <w:vAlign w:val="center"/>
          </w:tcPr>
          <w:p w14:paraId="28C90962" w14:textId="2C6946AA" w:rsidR="00263142" w:rsidRPr="00D069FD" w:rsidRDefault="00263142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CD334E" w:rsidRPr="00D069FD" w14:paraId="6C97AA9C" w14:textId="77777777" w:rsidTr="00CD334E">
        <w:trPr>
          <w:trHeight w:val="122"/>
        </w:trPr>
        <w:tc>
          <w:tcPr>
            <w:tcW w:w="9784" w:type="dxa"/>
            <w:gridSpan w:val="6"/>
            <w:shd w:val="clear" w:color="auto" w:fill="F2F2F2" w:themeFill="background1" w:themeFillShade="F2"/>
            <w:vAlign w:val="center"/>
          </w:tcPr>
          <w:p w14:paraId="52178D61" w14:textId="77777777" w:rsidR="00CD334E" w:rsidRPr="00D069FD" w:rsidRDefault="00CD334E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DA5AB6" w:rsidRPr="00D069FD" w14:paraId="1931BC0F" w14:textId="77777777" w:rsidTr="00582DA1">
        <w:tc>
          <w:tcPr>
            <w:tcW w:w="2263" w:type="dxa"/>
            <w:gridSpan w:val="2"/>
            <w:vAlign w:val="center"/>
          </w:tcPr>
          <w:p w14:paraId="2D43BAB0" w14:textId="7E4F2893" w:rsidR="00DA5AB6" w:rsidRPr="00D069FD" w:rsidRDefault="00DA5AB6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Zakres ILC</w:t>
            </w:r>
          </w:p>
        </w:tc>
        <w:tc>
          <w:tcPr>
            <w:tcW w:w="7521" w:type="dxa"/>
            <w:gridSpan w:val="4"/>
            <w:vAlign w:val="center"/>
          </w:tcPr>
          <w:p w14:paraId="1A5DBD3E" w14:textId="56EFF3B0" w:rsidR="00DA5AB6" w:rsidRPr="00D069FD" w:rsidRDefault="00582DA1" w:rsidP="00A93585">
            <w:pPr>
              <w:rPr>
                <w:rFonts w:ascii="Lato" w:hAnsi="Lato" w:cstheme="minorHAnsi"/>
                <w:i/>
                <w:iCs/>
                <w:lang w:val="en-GB"/>
              </w:rPr>
            </w:pPr>
            <w:r w:rsidRPr="00D069FD">
              <w:rPr>
                <w:rFonts w:ascii="Lato" w:hAnsi="Lato" w:cstheme="minorHAnsi"/>
                <w:i/>
                <w:iCs/>
                <w:lang w:val="en-GB"/>
              </w:rPr>
              <w:t xml:space="preserve">wzorcowanie </w:t>
            </w:r>
            <w:r w:rsidR="00336A05">
              <w:rPr>
                <w:rFonts w:ascii="Lato" w:hAnsi="Lato" w:cstheme="minorHAnsi"/>
                <w:i/>
                <w:iCs/>
                <w:lang w:val="en-GB"/>
              </w:rPr>
              <w:t>płytek kątowych</w:t>
            </w:r>
          </w:p>
        </w:tc>
      </w:tr>
      <w:tr w:rsidR="00EB1790" w:rsidRPr="00D069FD" w14:paraId="3B26CE3E" w14:textId="77777777" w:rsidTr="00582DA1">
        <w:tc>
          <w:tcPr>
            <w:tcW w:w="2263" w:type="dxa"/>
            <w:gridSpan w:val="2"/>
            <w:vAlign w:val="center"/>
          </w:tcPr>
          <w:p w14:paraId="6CAFED3B" w14:textId="3E2F31B0" w:rsidR="00EB1790" w:rsidRPr="00D069FD" w:rsidRDefault="00EB1790" w:rsidP="009A0235">
            <w:pPr>
              <w:spacing w:before="120" w:after="120"/>
              <w:rPr>
                <w:rFonts w:ascii="Lato" w:hAnsi="Lato" w:cstheme="minorHAnsi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Obiekt </w:t>
            </w:r>
            <w:r w:rsidR="00C8043C" w:rsidRPr="00D069FD">
              <w:rPr>
                <w:rFonts w:ascii="Lato" w:hAnsi="Lato" w:cstheme="minorHAnsi"/>
                <w:color w:val="000000"/>
              </w:rPr>
              <w:t>ILC</w:t>
            </w:r>
          </w:p>
        </w:tc>
        <w:tc>
          <w:tcPr>
            <w:tcW w:w="7521" w:type="dxa"/>
            <w:gridSpan w:val="4"/>
            <w:vAlign w:val="center"/>
          </w:tcPr>
          <w:p w14:paraId="342CF103" w14:textId="45C2E4C3" w:rsidR="00EB1790" w:rsidRPr="00336A05" w:rsidRDefault="00336A05" w:rsidP="00A93585">
            <w:pPr>
              <w:rPr>
                <w:rFonts w:ascii="Lato" w:hAnsi="Lato" w:cstheme="minorHAnsi"/>
                <w:i/>
                <w:iCs/>
              </w:rPr>
            </w:pPr>
            <w:r w:rsidRPr="00336A05">
              <w:rPr>
                <w:rFonts w:ascii="Lato" w:hAnsi="Lato" w:cstheme="minorHAnsi"/>
                <w:i/>
                <w:iCs/>
              </w:rPr>
              <w:t>Płytki kątowe</w:t>
            </w:r>
            <w:r w:rsidR="00183BD2">
              <w:rPr>
                <w:rFonts w:ascii="Lato" w:hAnsi="Lato" w:cstheme="minorHAnsi"/>
                <w:i/>
                <w:iCs/>
              </w:rPr>
              <w:t>:</w:t>
            </w:r>
            <w:r w:rsidRPr="00336A05">
              <w:rPr>
                <w:rFonts w:ascii="Lato" w:hAnsi="Lato" w:cstheme="minorHAnsi"/>
                <w:i/>
                <w:iCs/>
              </w:rPr>
              <w:t xml:space="preserve"> przywieralne, Kusznikowa, Johanssona</w:t>
            </w:r>
            <w:r w:rsidR="00582DA1" w:rsidRPr="00336A05">
              <w:rPr>
                <w:rFonts w:ascii="Lato" w:hAnsi="Lato" w:cstheme="minorHAnsi"/>
                <w:i/>
                <w:iCs/>
              </w:rPr>
              <w:t xml:space="preserve"> </w:t>
            </w:r>
          </w:p>
        </w:tc>
      </w:tr>
      <w:tr w:rsidR="00EB1790" w:rsidRPr="00D069FD" w14:paraId="5438B2AA" w14:textId="197C8F1F" w:rsidTr="00EB1790">
        <w:trPr>
          <w:gridAfter w:val="1"/>
          <w:wAfter w:w="8" w:type="dxa"/>
        </w:trPr>
        <w:tc>
          <w:tcPr>
            <w:tcW w:w="710" w:type="dxa"/>
            <w:vAlign w:val="center"/>
          </w:tcPr>
          <w:p w14:paraId="1D0F45BC" w14:textId="13BCA5FD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Lp.</w:t>
            </w:r>
          </w:p>
        </w:tc>
        <w:tc>
          <w:tcPr>
            <w:tcW w:w="3821" w:type="dxa"/>
            <w:gridSpan w:val="2"/>
            <w:vAlign w:val="center"/>
          </w:tcPr>
          <w:p w14:paraId="597F03F9" w14:textId="669A9C2B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>Wiel</w:t>
            </w:r>
            <w:r w:rsidR="00CD334E" w:rsidRPr="00D069FD">
              <w:rPr>
                <w:rFonts w:ascii="Lato" w:hAnsi="Lato" w:cstheme="minorHAnsi"/>
                <w:color w:val="000000"/>
              </w:rPr>
              <w:t>k</w:t>
            </w:r>
            <w:r w:rsidRPr="00D069FD">
              <w:rPr>
                <w:rFonts w:ascii="Lato" w:hAnsi="Lato" w:cstheme="minorHAnsi"/>
                <w:color w:val="000000"/>
              </w:rPr>
              <w:t>ość mierzona</w:t>
            </w:r>
          </w:p>
        </w:tc>
        <w:tc>
          <w:tcPr>
            <w:tcW w:w="3692" w:type="dxa"/>
            <w:vAlign w:val="center"/>
          </w:tcPr>
          <w:p w14:paraId="0F4F3096" w14:textId="69B1D739" w:rsidR="00EB1790" w:rsidRPr="00D069FD" w:rsidRDefault="00CD334E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Zakres pomiarowy / 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Punkt </w:t>
            </w:r>
            <w:r w:rsidRPr="00D069FD">
              <w:rPr>
                <w:rFonts w:ascii="Lato" w:hAnsi="Lato" w:cstheme="minorHAnsi"/>
                <w:color w:val="000000"/>
              </w:rPr>
              <w:t>pomiarowy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8B6A75" w14:textId="5ED05D29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bCs/>
              </w:rPr>
              <w:t>Zaznaczyć wnioskowany zakres do ILC</w:t>
            </w:r>
          </w:p>
        </w:tc>
      </w:tr>
      <w:tr w:rsidR="00336A05" w:rsidRPr="00D069FD" w14:paraId="56A698D6" w14:textId="0C9E134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F4D66C" w14:textId="473894E8" w:rsidR="00336A05" w:rsidRPr="00D069FD" w:rsidRDefault="00336A05" w:rsidP="00336A05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14:paraId="44D688FE" w14:textId="30303DE2" w:rsidR="00336A05" w:rsidRDefault="00183BD2" w:rsidP="00336A05">
            <w:pPr>
              <w:tabs>
                <w:tab w:val="left" w:pos="3871"/>
              </w:tabs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Błąd pomiaru p</w:t>
            </w:r>
            <w:r w:rsidR="00336A05" w:rsidRPr="00336A05">
              <w:rPr>
                <w:rFonts w:ascii="Lato" w:hAnsi="Lato" w:cs="Calibri"/>
                <w:color w:val="000000"/>
              </w:rPr>
              <w:t>łytki</w:t>
            </w:r>
            <w:r>
              <w:rPr>
                <w:rFonts w:ascii="Lato" w:hAnsi="Lato" w:cs="Calibri"/>
                <w:color w:val="000000"/>
              </w:rPr>
              <w:t xml:space="preserve"> </w:t>
            </w:r>
            <w:r w:rsidR="00336A05" w:rsidRPr="00336A05">
              <w:rPr>
                <w:rFonts w:ascii="Lato" w:hAnsi="Lato" w:cs="Calibri"/>
                <w:color w:val="000000"/>
              </w:rPr>
              <w:t>przywieralne</w:t>
            </w:r>
            <w:r>
              <w:rPr>
                <w:rFonts w:ascii="Lato" w:hAnsi="Lato" w:cs="Calibri"/>
                <w:color w:val="000000"/>
              </w:rPr>
              <w:t>j</w:t>
            </w:r>
            <w:r w:rsidR="00336A05" w:rsidRPr="00336A05">
              <w:rPr>
                <w:rFonts w:ascii="Lato" w:hAnsi="Lato" w:cs="Calibri"/>
                <w:color w:val="000000"/>
              </w:rPr>
              <w:t xml:space="preserve"> </w:t>
            </w:r>
          </w:p>
          <w:p w14:paraId="25D73396" w14:textId="67C0A705" w:rsidR="00336A05" w:rsidRPr="00183BD2" w:rsidRDefault="00336A05" w:rsidP="00336A05">
            <w:pPr>
              <w:tabs>
                <w:tab w:val="left" w:pos="3871"/>
              </w:tabs>
              <w:rPr>
                <w:rFonts w:ascii="Lato" w:eastAsia="Times New Roman" w:hAnsi="Lato" w:cstheme="minorHAnsi"/>
                <w:iCs/>
                <w:lang w:eastAsia="pl-PL"/>
              </w:rPr>
            </w:pPr>
            <w:r w:rsidRPr="00336A05">
              <w:rPr>
                <w:rFonts w:ascii="Lato" w:hAnsi="Lato" w:cs="Calibri"/>
                <w:color w:val="000000"/>
              </w:rPr>
              <w:t>–</w:t>
            </w:r>
            <w:r w:rsidR="00463F93">
              <w:rPr>
                <w:rFonts w:ascii="Lato" w:hAnsi="Lato" w:cs="Calibri"/>
                <w:color w:val="000000"/>
              </w:rPr>
              <w:t xml:space="preserve"> </w:t>
            </w:r>
            <w:r w:rsidRPr="00336A05">
              <w:rPr>
                <w:rFonts w:ascii="Lato" w:hAnsi="Lato" w:cs="Calibri"/>
                <w:color w:val="000000"/>
              </w:rPr>
              <w:t>jednokątowe</w:t>
            </w:r>
            <w:r w:rsidR="00183BD2">
              <w:rPr>
                <w:rFonts w:ascii="Lato" w:hAnsi="Lato" w:cs="Calibri"/>
                <w:color w:val="000000"/>
              </w:rPr>
              <w:t>j</w:t>
            </w:r>
          </w:p>
        </w:tc>
        <w:tc>
          <w:tcPr>
            <w:tcW w:w="3692" w:type="dxa"/>
            <w:vAlign w:val="center"/>
          </w:tcPr>
          <w:p w14:paraId="022AA830" w14:textId="77777777" w:rsidR="00336A05" w:rsidRDefault="00336A05" w:rsidP="00336A05">
            <w:pPr>
              <w:tabs>
                <w:tab w:val="left" w:pos="3871"/>
              </w:tabs>
              <w:jc w:val="center"/>
            </w:pPr>
          </w:p>
          <w:p w14:paraId="47C19495" w14:textId="72895DD7" w:rsidR="00336A05" w:rsidRPr="00D069FD" w:rsidRDefault="00336A05" w:rsidP="00336A05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t>0,3'</w:t>
            </w:r>
          </w:p>
        </w:tc>
        <w:tc>
          <w:tcPr>
            <w:tcW w:w="1553" w:type="dxa"/>
            <w:vAlign w:val="center"/>
          </w:tcPr>
          <w:p w14:paraId="2756379A" w14:textId="716D9A2D" w:rsidR="00336A05" w:rsidRPr="00D069FD" w:rsidRDefault="00183BD2" w:rsidP="00336A05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sdt>
              <w:sdtPr>
                <w:rPr>
                  <w:rFonts w:ascii="Lato" w:hAnsi="Lato" w:cstheme="minorHAnsi"/>
                </w:rPr>
                <w:id w:val="2051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05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6A05" w:rsidRPr="00D069FD" w14:paraId="1BC9BBA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27574E6A" w14:textId="60B55262" w:rsidR="00336A05" w:rsidRPr="00D069FD" w:rsidRDefault="00336A05" w:rsidP="00336A05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2</w:t>
            </w:r>
          </w:p>
        </w:tc>
        <w:tc>
          <w:tcPr>
            <w:tcW w:w="3821" w:type="dxa"/>
            <w:gridSpan w:val="2"/>
            <w:vAlign w:val="center"/>
          </w:tcPr>
          <w:p w14:paraId="67402DA1" w14:textId="6B54B1F2" w:rsidR="00336A05" w:rsidRPr="00336A05" w:rsidRDefault="00183BD2" w:rsidP="00336A05">
            <w:pPr>
              <w:tabs>
                <w:tab w:val="left" w:pos="3871"/>
              </w:tabs>
              <w:rPr>
                <w:rFonts w:ascii="Lato" w:hAnsi="Lato"/>
              </w:rPr>
            </w:pPr>
            <w:bookmarkStart w:id="0" w:name="__DdeLink__230_3868941107"/>
            <w:r>
              <w:rPr>
                <w:rFonts w:ascii="Lato" w:eastAsia="Times New Roman" w:hAnsi="Lato" w:cs="Calibri"/>
                <w:color w:val="000000"/>
                <w:lang w:eastAsia="pl-PL"/>
              </w:rPr>
              <w:t>Błąd pomiaru p</w:t>
            </w:r>
            <w:r w:rsidR="00336A05" w:rsidRPr="00336A05">
              <w:rPr>
                <w:rFonts w:ascii="Lato" w:eastAsia="Times New Roman" w:hAnsi="Lato" w:cs="Calibri"/>
                <w:color w:val="000000"/>
                <w:lang w:eastAsia="pl-PL"/>
              </w:rPr>
              <w:t>łytki Kusznikowa</w:t>
            </w:r>
            <w:bookmarkEnd w:id="0"/>
            <w:r w:rsidR="00336A05" w:rsidRPr="00336A05">
              <w:rPr>
                <w:rFonts w:ascii="Lato" w:eastAsia="Times New Roman" w:hAnsi="Lato" w:cs="Calibri"/>
                <w:color w:val="000000"/>
                <w:lang w:eastAsia="pl-PL"/>
              </w:rPr>
              <w:t xml:space="preserve"> </w:t>
            </w:r>
            <w:r w:rsidR="00336A05" w:rsidRPr="00336A05">
              <w:rPr>
                <w:rFonts w:ascii="Lato" w:eastAsia="Times New Roman" w:hAnsi="Lato" w:cs="Calibri"/>
                <w:color w:val="000000"/>
                <w:lang w:eastAsia="pl-PL"/>
              </w:rPr>
              <w:br/>
              <w:t xml:space="preserve">- </w:t>
            </w:r>
            <w:r w:rsidR="00336A05" w:rsidRPr="00336A05">
              <w:rPr>
                <w:rFonts w:ascii="Lato" w:hAnsi="Lato"/>
              </w:rPr>
              <w:t>jednokątow</w:t>
            </w:r>
            <w:r>
              <w:rPr>
                <w:rFonts w:ascii="Lato" w:hAnsi="Lato"/>
              </w:rPr>
              <w:t>ej</w:t>
            </w:r>
          </w:p>
          <w:p w14:paraId="0D0266AA" w14:textId="7FA13D7B" w:rsidR="00336A05" w:rsidRPr="00336A05" w:rsidRDefault="00336A05" w:rsidP="00336A05">
            <w:pPr>
              <w:tabs>
                <w:tab w:val="left" w:pos="3871"/>
              </w:tabs>
              <w:rPr>
                <w:rFonts w:ascii="Lato" w:hAnsi="Lato" w:cstheme="minorHAnsi"/>
                <w:iCs/>
              </w:rPr>
            </w:pPr>
            <w:r w:rsidRPr="00336A05">
              <w:rPr>
                <w:rFonts w:ascii="Lato" w:hAnsi="Lato"/>
              </w:rPr>
              <w:t>- czterokątow</w:t>
            </w:r>
            <w:r w:rsidR="00183BD2">
              <w:rPr>
                <w:rFonts w:ascii="Lato" w:hAnsi="Lato"/>
              </w:rPr>
              <w:t>ej</w:t>
            </w:r>
          </w:p>
        </w:tc>
        <w:tc>
          <w:tcPr>
            <w:tcW w:w="3692" w:type="dxa"/>
            <w:vAlign w:val="center"/>
          </w:tcPr>
          <w:p w14:paraId="7159E110" w14:textId="77777777" w:rsidR="00336A05" w:rsidRDefault="00336A05" w:rsidP="00336A05">
            <w:pPr>
              <w:tabs>
                <w:tab w:val="left" w:pos="3871"/>
              </w:tabs>
              <w:jc w:val="center"/>
            </w:pPr>
          </w:p>
          <w:p w14:paraId="385F43A4" w14:textId="4578DD99" w:rsidR="00336A05" w:rsidRPr="00D069FD" w:rsidRDefault="00336A05" w:rsidP="00336A05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t xml:space="preserve">77°; </w:t>
            </w:r>
            <w:r>
              <w:br/>
              <w:t xml:space="preserve">82°, 83°,97°,98°; </w:t>
            </w:r>
          </w:p>
        </w:tc>
        <w:tc>
          <w:tcPr>
            <w:tcW w:w="1553" w:type="dxa"/>
            <w:vAlign w:val="center"/>
          </w:tcPr>
          <w:p w14:paraId="39B2CF5B" w14:textId="57202E53" w:rsidR="00336A05" w:rsidRPr="00D069FD" w:rsidRDefault="00183BD2" w:rsidP="00336A05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1030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05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6A05" w:rsidRPr="00D069FD" w14:paraId="5CFB82C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F29937" w14:textId="27266C18" w:rsidR="00336A05" w:rsidRPr="00D069FD" w:rsidRDefault="00336A05" w:rsidP="00336A05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3</w:t>
            </w:r>
          </w:p>
        </w:tc>
        <w:tc>
          <w:tcPr>
            <w:tcW w:w="3821" w:type="dxa"/>
            <w:gridSpan w:val="2"/>
            <w:vAlign w:val="center"/>
          </w:tcPr>
          <w:p w14:paraId="7C68765B" w14:textId="2BB36F84" w:rsidR="00336A05" w:rsidRPr="00336A05" w:rsidRDefault="00183BD2" w:rsidP="00336A05">
            <w:pPr>
              <w:tabs>
                <w:tab w:val="left" w:pos="3871"/>
              </w:tabs>
              <w:rPr>
                <w:rFonts w:ascii="Lato" w:eastAsia="Times New Roman" w:hAnsi="Lato" w:cs="Calibri"/>
                <w:color w:val="000000" w:themeColor="text1"/>
                <w:lang w:eastAsia="pl-PL"/>
              </w:rPr>
            </w:pPr>
            <w:r>
              <w:rPr>
                <w:rFonts w:ascii="Lato" w:eastAsia="Times New Roman" w:hAnsi="Lato" w:cs="Calibri"/>
                <w:color w:val="000000" w:themeColor="text1"/>
                <w:lang w:eastAsia="pl-PL"/>
              </w:rPr>
              <w:t>Błąd pomiaru p</w:t>
            </w:r>
            <w:r w:rsidR="00336A05" w:rsidRPr="00336A05">
              <w:rPr>
                <w:rFonts w:ascii="Lato" w:eastAsia="Times New Roman" w:hAnsi="Lato" w:cs="Calibri"/>
                <w:color w:val="000000" w:themeColor="text1"/>
                <w:lang w:eastAsia="pl-PL"/>
              </w:rPr>
              <w:t>łytki Johanssona</w:t>
            </w:r>
            <w:r w:rsidR="00336A05" w:rsidRPr="00336A05">
              <w:rPr>
                <w:rFonts w:ascii="Lato" w:eastAsia="Times New Roman" w:hAnsi="Lato" w:cs="Calibri"/>
                <w:color w:val="000000" w:themeColor="text1"/>
                <w:lang w:eastAsia="pl-PL"/>
              </w:rPr>
              <w:br/>
              <w:t>- dwukątow</w:t>
            </w:r>
            <w:r>
              <w:rPr>
                <w:rFonts w:ascii="Lato" w:eastAsia="Times New Roman" w:hAnsi="Lato" w:cs="Calibri"/>
                <w:color w:val="000000" w:themeColor="text1"/>
                <w:lang w:eastAsia="pl-PL"/>
              </w:rPr>
              <w:t>ej</w:t>
            </w:r>
          </w:p>
          <w:p w14:paraId="61FF50FC" w14:textId="56265CF5" w:rsidR="00336A05" w:rsidRPr="00336A05" w:rsidRDefault="00336A05" w:rsidP="00336A05">
            <w:pPr>
              <w:tabs>
                <w:tab w:val="left" w:pos="3871"/>
              </w:tabs>
              <w:rPr>
                <w:rFonts w:ascii="Lato" w:hAnsi="Lato" w:cstheme="minorHAnsi"/>
                <w:iCs/>
              </w:rPr>
            </w:pPr>
            <w:r w:rsidRPr="00336A05">
              <w:rPr>
                <w:rFonts w:ascii="Lato" w:eastAsia="Times New Roman" w:hAnsi="Lato" w:cs="Calibri"/>
                <w:color w:val="000000" w:themeColor="text1"/>
                <w:lang w:eastAsia="pl-PL"/>
              </w:rPr>
              <w:t>- czterokątow</w:t>
            </w:r>
            <w:r w:rsidR="00183BD2">
              <w:rPr>
                <w:rFonts w:ascii="Lato" w:eastAsia="Times New Roman" w:hAnsi="Lato" w:cs="Calibri"/>
                <w:color w:val="000000" w:themeColor="text1"/>
                <w:lang w:eastAsia="pl-PL"/>
              </w:rPr>
              <w:t>ej</w:t>
            </w:r>
          </w:p>
        </w:tc>
        <w:tc>
          <w:tcPr>
            <w:tcW w:w="3692" w:type="dxa"/>
            <w:vAlign w:val="center"/>
          </w:tcPr>
          <w:p w14:paraId="7266E2F9" w14:textId="77777777" w:rsidR="00336A05" w:rsidRDefault="00336A05" w:rsidP="00336A05">
            <w:pPr>
              <w:tabs>
                <w:tab w:val="left" w:pos="3871"/>
              </w:tabs>
              <w:jc w:val="center"/>
            </w:pPr>
          </w:p>
          <w:p w14:paraId="246E65CC" w14:textId="3EA3579A" w:rsidR="00336A05" w:rsidRPr="00D069FD" w:rsidRDefault="00336A05" w:rsidP="00336A05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t>27°,28°</w:t>
            </w:r>
            <w:r>
              <w:br/>
              <w:t>10°21', 10°22', 10°23', 10°24';</w:t>
            </w:r>
          </w:p>
        </w:tc>
        <w:tc>
          <w:tcPr>
            <w:tcW w:w="1553" w:type="dxa"/>
            <w:vAlign w:val="center"/>
          </w:tcPr>
          <w:p w14:paraId="3A43FADB" w14:textId="33F4713D" w:rsidR="00336A05" w:rsidRPr="00D069FD" w:rsidRDefault="00183BD2" w:rsidP="00336A05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626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A05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6900652" w14:textId="1E4F5C1F" w:rsidR="00F82ADD" w:rsidRPr="00D069F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7DF58277" w:rsidR="00797641" w:rsidRPr="00D069FD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Wypełnioną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kartę zgłoszenia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prosimy</w:t>
      </w:r>
      <w:r w:rsidR="001B35D2" w:rsidRPr="00D069FD">
        <w:rPr>
          <w:rFonts w:ascii="Lato" w:eastAsia="Times New Roman" w:hAnsi="Lato" w:cstheme="minorHAnsi"/>
          <w:lang w:eastAsia="pl-PL"/>
        </w:rPr>
        <w:t xml:space="preserve"> do dnia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470108396"/>
          <w:placeholder>
            <w:docPart w:val="DefaultPlaceholder_-1854013440"/>
          </w:placeholder>
        </w:sdtPr>
        <w:sdtEndPr/>
        <w:sdtContent>
          <w:r w:rsidR="005409C6" w:rsidRPr="00D069FD">
            <w:rPr>
              <w:rFonts w:ascii="Lato" w:eastAsia="Times New Roman" w:hAnsi="Lato" w:cstheme="minorHAnsi"/>
              <w:i/>
              <w:iCs/>
              <w:lang w:eastAsia="pl-PL"/>
            </w:rPr>
            <w:t>data</w:t>
          </w:r>
        </w:sdtContent>
      </w:sdt>
      <w:r w:rsidR="001C5777" w:rsidRPr="00D069FD">
        <w:rPr>
          <w:rFonts w:ascii="Lato" w:eastAsia="Times New Roman" w:hAnsi="Lato" w:cstheme="minorHAnsi"/>
          <w:lang w:eastAsia="pl-PL"/>
        </w:rPr>
        <w:t xml:space="preserve"> 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przesłać </w:t>
      </w:r>
      <w:r w:rsidRPr="00D069FD">
        <w:rPr>
          <w:rFonts w:ascii="Lato" w:eastAsia="Times New Roman" w:hAnsi="Lato" w:cstheme="minorHAnsi"/>
          <w:lang w:eastAsia="pl-PL"/>
        </w:rPr>
        <w:t xml:space="preserve">na </w:t>
      </w:r>
      <w:r w:rsidR="00AC000A" w:rsidRPr="00D069FD">
        <w:rPr>
          <w:rFonts w:ascii="Lato" w:eastAsia="Times New Roman" w:hAnsi="Lato" w:cstheme="minorHAnsi"/>
          <w:lang w:eastAsia="pl-PL"/>
        </w:rPr>
        <w:t xml:space="preserve">adres </w:t>
      </w:r>
      <w:r w:rsidRPr="00D069FD">
        <w:rPr>
          <w:rFonts w:ascii="Lato" w:eastAsia="Times New Roman" w:hAnsi="Lato" w:cstheme="minorHAnsi"/>
          <w:lang w:eastAsia="pl-PL"/>
        </w:rPr>
        <w:t>e-mail: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-1739774832"/>
          <w:placeholder>
            <w:docPart w:val="DefaultPlaceholder_-1854013440"/>
          </w:placeholder>
        </w:sdtPr>
        <w:sdtEndPr>
          <w:rPr>
            <w:rStyle w:val="Hipercze"/>
            <w:color w:val="009CBF"/>
          </w:rPr>
        </w:sdtEndPr>
        <w:sdtContent>
          <w:hyperlink r:id="rId11" w:history="1">
            <w:r w:rsidR="00336A05" w:rsidRPr="00336A05">
              <w:rPr>
                <w:rStyle w:val="Hipercze"/>
                <w:rFonts w:ascii="Lato" w:eastAsia="Times New Roman" w:hAnsi="Lato" w:cstheme="minorHAnsi"/>
                <w:i/>
                <w:iCs/>
                <w:color w:val="auto"/>
                <w:lang w:eastAsia="pl-PL"/>
              </w:rPr>
              <w:t>piotr.sosinowski</w:t>
            </w:r>
            <w:r w:rsidR="005409C6" w:rsidRPr="00336A05">
              <w:rPr>
                <w:rStyle w:val="Hipercze"/>
                <w:rFonts w:ascii="Lato" w:eastAsia="Times New Roman" w:hAnsi="Lato" w:cstheme="minorHAnsi"/>
                <w:i/>
                <w:iCs/>
                <w:color w:val="auto"/>
                <w:lang w:eastAsia="pl-PL"/>
              </w:rPr>
              <w:t>@gum.gov.pl</w:t>
            </w:r>
          </w:hyperlink>
        </w:sdtContent>
      </w:sdt>
      <w:r w:rsidR="00A93585" w:rsidRPr="00D069FD">
        <w:rPr>
          <w:rFonts w:ascii="Lato" w:eastAsia="Times New Roman" w:hAnsi="Lato" w:cstheme="minorHAnsi"/>
          <w:lang w:eastAsia="pl-PL"/>
        </w:rPr>
        <w:t xml:space="preserve">, do wiadomości: </w:t>
      </w:r>
      <w:sdt>
        <w:sdtPr>
          <w:rPr>
            <w:rFonts w:ascii="Lato" w:eastAsia="Times New Roman" w:hAnsi="Lato" w:cstheme="minorHAnsi"/>
            <w:lang w:eastAsia="pl-PL"/>
          </w:rPr>
          <w:id w:val="-1373454408"/>
          <w:placeholder>
            <w:docPart w:val="DefaultPlaceholder_-1854013440"/>
          </w:placeholder>
        </w:sdtPr>
        <w:sdtEndPr/>
        <w:sdtContent>
          <w:r w:rsidR="00A93585" w:rsidRPr="00D069FD">
            <w:rPr>
              <w:rFonts w:ascii="Lato" w:eastAsia="Times New Roman" w:hAnsi="Lato" w:cstheme="minorHAnsi"/>
              <w:i/>
              <w:iCs/>
              <w:lang w:eastAsia="pl-PL"/>
            </w:rPr>
            <w:t>rafal.jarosz@gu</w:t>
          </w:r>
          <w:r w:rsidR="001C5777" w:rsidRPr="00D069FD">
            <w:rPr>
              <w:rFonts w:ascii="Lato" w:eastAsia="Times New Roman" w:hAnsi="Lato" w:cstheme="minorHAnsi"/>
              <w:i/>
              <w:iCs/>
              <w:lang w:eastAsia="pl-PL"/>
            </w:rPr>
            <w:t>m.</w:t>
          </w:r>
          <w:r w:rsidR="00A93585" w:rsidRPr="00D069FD">
            <w:rPr>
              <w:rFonts w:ascii="Lato" w:eastAsia="Times New Roman" w:hAnsi="Lato" w:cstheme="minorHAnsi"/>
              <w:i/>
              <w:iCs/>
              <w:lang w:eastAsia="pl-PL"/>
            </w:rPr>
            <w:t>gov.</w:t>
          </w:r>
          <w:r w:rsidR="003339C0" w:rsidRPr="00D069FD">
            <w:rPr>
              <w:rFonts w:ascii="Lato" w:eastAsia="Times New Roman" w:hAnsi="Lato" w:cstheme="minorHAnsi"/>
              <w:i/>
              <w:iCs/>
              <w:lang w:eastAsia="pl-PL"/>
            </w:rPr>
            <w:t>pl</w:t>
          </w:r>
        </w:sdtContent>
      </w:sdt>
      <w:r w:rsidR="00DC5E9E" w:rsidRPr="00D069FD">
        <w:rPr>
          <w:rFonts w:ascii="Lato" w:eastAsia="Times New Roman" w:hAnsi="Lato" w:cstheme="minorHAnsi"/>
          <w:lang w:eastAsia="pl-PL"/>
        </w:rPr>
        <w:t>.</w:t>
      </w:r>
    </w:p>
    <w:p w14:paraId="63101007" w14:textId="04ED4AD3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Uczestnik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Pr="00D069FD">
        <w:rPr>
          <w:rFonts w:ascii="Lato" w:eastAsia="Times New Roman" w:hAnsi="Lato" w:cstheme="minorHAnsi"/>
          <w:lang w:eastAsia="pl-PL"/>
        </w:rPr>
        <w:t xml:space="preserve">ma prawo do złożenia pisemnej </w:t>
      </w:r>
      <w:r w:rsidR="005641F1" w:rsidRPr="00D069FD">
        <w:rPr>
          <w:rFonts w:ascii="Lato" w:eastAsia="Times New Roman" w:hAnsi="Lato" w:cstheme="minorHAnsi"/>
          <w:lang w:eastAsia="pl-PL"/>
        </w:rPr>
        <w:t>skargi</w:t>
      </w:r>
      <w:r w:rsidR="003C7A19" w:rsidRPr="00D069FD">
        <w:rPr>
          <w:rFonts w:ascii="Lato" w:eastAsia="Times New Roman" w:hAnsi="Lato" w:cstheme="minorHAnsi"/>
          <w:lang w:eastAsia="pl-PL"/>
        </w:rPr>
        <w:t xml:space="preserve"> dotycz</w:t>
      </w:r>
      <w:r w:rsidR="007F20C2" w:rsidRPr="00D069FD">
        <w:rPr>
          <w:rFonts w:ascii="Lato" w:eastAsia="Times New Roman" w:hAnsi="Lato" w:cstheme="minorHAnsi"/>
          <w:lang w:eastAsia="pl-PL"/>
        </w:rPr>
        <w:t>ą</w:t>
      </w:r>
      <w:r w:rsidR="003C7A19" w:rsidRPr="00D069FD">
        <w:rPr>
          <w:rFonts w:ascii="Lato" w:eastAsia="Times New Roman" w:hAnsi="Lato" w:cstheme="minorHAnsi"/>
          <w:lang w:eastAsia="pl-PL"/>
        </w:rPr>
        <w:t>cej</w:t>
      </w:r>
      <w:r w:rsidR="005641F1" w:rsidRPr="00D069FD">
        <w:rPr>
          <w:rFonts w:ascii="Lato" w:eastAsia="Times New Roman" w:hAnsi="Lato" w:cstheme="minorHAnsi"/>
          <w:lang w:eastAsia="pl-PL"/>
        </w:rPr>
        <w:t xml:space="preserve"> działalność </w:t>
      </w:r>
      <w:r w:rsidR="00640F4A" w:rsidRPr="00D069FD">
        <w:rPr>
          <w:rFonts w:ascii="Lato" w:eastAsia="Times New Roman" w:hAnsi="Lato" w:cstheme="minorHAnsi"/>
          <w:lang w:eastAsia="pl-PL"/>
        </w:rPr>
        <w:t>o</w:t>
      </w:r>
      <w:r w:rsidR="003C7A19" w:rsidRPr="00D069FD">
        <w:rPr>
          <w:rFonts w:ascii="Lato" w:eastAsia="Times New Roman" w:hAnsi="Lato" w:cstheme="minorHAnsi"/>
          <w:lang w:eastAsia="pl-PL"/>
        </w:rPr>
        <w:t>rganizatora</w:t>
      </w:r>
      <w:r w:rsidR="00F52341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3C7A19" w:rsidRPr="00D069FD">
        <w:rPr>
          <w:rFonts w:ascii="Lato" w:eastAsia="Times New Roman" w:hAnsi="Lato" w:cstheme="minorHAnsi"/>
          <w:lang w:eastAsia="pl-PL"/>
        </w:rPr>
        <w:t>.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</w:p>
    <w:p w14:paraId="605456C3" w14:textId="1E5C22F9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Przesłanie wypełnionej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Karty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 zgłoszenia udziału w ILC”</w:t>
      </w:r>
      <w:r w:rsidRPr="00D069FD">
        <w:rPr>
          <w:rFonts w:ascii="Lato" w:eastAsia="Times New Roman" w:hAnsi="Lato" w:cstheme="minorHAnsi"/>
          <w:lang w:eastAsia="pl-PL"/>
        </w:rPr>
        <w:t xml:space="preserve"> uznaje się za przyjęcie warunków realizacji </w:t>
      </w:r>
      <w:r w:rsidR="007F20C2" w:rsidRPr="00D069FD">
        <w:rPr>
          <w:rFonts w:ascii="Lato" w:eastAsia="Times New Roman" w:hAnsi="Lato" w:cstheme="minorHAnsi"/>
          <w:lang w:eastAsia="pl-PL"/>
        </w:rPr>
        <w:t>ILC</w:t>
      </w:r>
      <w:r w:rsidRPr="00D069FD">
        <w:rPr>
          <w:rFonts w:ascii="Lato" w:eastAsia="Times New Roman" w:hAnsi="Lato" w:cstheme="minorHAnsi"/>
          <w:lang w:eastAsia="pl-PL"/>
        </w:rPr>
        <w:t xml:space="preserve"> określonych </w:t>
      </w:r>
      <w:r w:rsidR="007F20C2" w:rsidRPr="00D069FD">
        <w:rPr>
          <w:rFonts w:ascii="Lato" w:eastAsia="Times New Roman" w:hAnsi="Lato" w:cstheme="minorHAnsi"/>
          <w:lang w:eastAsia="pl-PL"/>
        </w:rPr>
        <w:t xml:space="preserve">w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Programie</w:t>
      </w:r>
      <w:r w:rsidR="00A623BD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640F4A" w:rsidRPr="00D069FD">
        <w:rPr>
          <w:rFonts w:ascii="Lato" w:eastAsia="Times New Roman" w:hAnsi="Lato" w:cstheme="minorHAnsi"/>
          <w:lang w:eastAsia="pl-PL"/>
        </w:rPr>
        <w:t>”</w:t>
      </w:r>
      <w:r w:rsidR="007F20C2" w:rsidRPr="00D069FD">
        <w:rPr>
          <w:rFonts w:ascii="Lato" w:eastAsia="Times New Roman" w:hAnsi="Lato" w:cstheme="minorHAnsi"/>
          <w:lang w:eastAsia="pl-PL"/>
        </w:rPr>
        <w:t>.</w:t>
      </w:r>
    </w:p>
    <w:p w14:paraId="0A2E3EC6" w14:textId="0A751BF8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Wyrażam zgodę na przetwarzanie przez </w:t>
      </w:r>
      <w:r w:rsidR="0087610D" w:rsidRPr="00D069FD">
        <w:rPr>
          <w:rFonts w:ascii="Lato" w:eastAsia="Times New Roman" w:hAnsi="Lato" w:cstheme="minorHAnsi"/>
          <w:lang w:eastAsia="pl-PL"/>
        </w:rPr>
        <w:t>Główny Urząd Miar</w:t>
      </w:r>
      <w:r w:rsidRPr="00D069FD">
        <w:rPr>
          <w:rFonts w:ascii="Lato" w:eastAsia="Times New Roman" w:hAnsi="Lato" w:cstheme="minorHAnsi"/>
          <w:lang w:eastAsia="pl-PL"/>
        </w:rPr>
        <w:t xml:space="preserve"> danych osobowych uczestników, zgodnie </w:t>
      </w:r>
      <w:r w:rsidR="00640F4A" w:rsidRPr="00D069FD">
        <w:rPr>
          <w:rFonts w:ascii="Lato" w:eastAsia="Times New Roman" w:hAnsi="Lato" w:cstheme="minorHAnsi"/>
          <w:lang w:eastAsia="pl-PL"/>
        </w:rPr>
        <w:t>z ustawą z dnia 10 maja 2018 r. o ochronie danych osobowych</w:t>
      </w:r>
      <w:r w:rsidR="0012232A" w:rsidRPr="00D069FD">
        <w:rPr>
          <w:rFonts w:ascii="Lato" w:eastAsia="Times New Roman" w:hAnsi="Lato" w:cstheme="minorHAnsi"/>
          <w:lang w:eastAsia="pl-PL"/>
        </w:rPr>
        <w:t>.</w:t>
      </w:r>
    </w:p>
    <w:p w14:paraId="64B5A55A" w14:textId="033B0680" w:rsidR="009429AC" w:rsidRPr="00D069FD" w:rsidRDefault="009429AC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Tożsamość uczestników IL</w:t>
      </w:r>
      <w:r w:rsidR="0063482D" w:rsidRPr="00D069FD">
        <w:rPr>
          <w:rFonts w:ascii="Lato" w:eastAsia="Times New Roman" w:hAnsi="Lato" w:cstheme="minorHAnsi"/>
          <w:lang w:eastAsia="pl-PL"/>
        </w:rPr>
        <w:t>C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  <w:r w:rsidR="005C17A9" w:rsidRPr="00D069FD">
        <w:rPr>
          <w:rFonts w:ascii="Lato" w:eastAsia="Times New Roman" w:hAnsi="Lato" w:cstheme="minorHAnsi"/>
          <w:lang w:eastAsia="pl-PL"/>
        </w:rPr>
        <w:t>jest poufna i znana jedynie pracownikom GUM włączonym w</w:t>
      </w:r>
      <w:r w:rsidR="00D069FD" w:rsidRPr="00D069FD">
        <w:rPr>
          <w:rFonts w:ascii="Lato" w:eastAsia="Times New Roman" w:hAnsi="Lato" w:cstheme="minorHAnsi"/>
          <w:lang w:eastAsia="pl-PL"/>
        </w:rPr>
        <w:t> </w:t>
      </w:r>
      <w:r w:rsidR="005C17A9" w:rsidRPr="00D069FD">
        <w:rPr>
          <w:rFonts w:ascii="Lato" w:eastAsia="Times New Roman" w:hAnsi="Lato" w:cstheme="minorHAnsi"/>
          <w:lang w:eastAsia="pl-PL"/>
        </w:rPr>
        <w:t xml:space="preserve">realizację </w:t>
      </w:r>
      <w:r w:rsidR="0012232A" w:rsidRPr="00D069FD">
        <w:rPr>
          <w:rFonts w:ascii="Lato" w:eastAsia="Times New Roman" w:hAnsi="Lato" w:cstheme="minorHAnsi"/>
          <w:lang w:eastAsia="pl-PL"/>
        </w:rPr>
        <w:t>„P</w:t>
      </w:r>
      <w:r w:rsidR="005C17A9" w:rsidRPr="00D069FD">
        <w:rPr>
          <w:rFonts w:ascii="Lato" w:eastAsia="Times New Roman" w:hAnsi="Lato" w:cstheme="minorHAnsi"/>
          <w:lang w:eastAsia="pl-PL"/>
        </w:rPr>
        <w:t>rogramu ILC</w:t>
      </w:r>
      <w:r w:rsidR="0012232A" w:rsidRPr="00D069FD">
        <w:rPr>
          <w:rFonts w:ascii="Lato" w:eastAsia="Times New Roman" w:hAnsi="Lato" w:cstheme="minorHAnsi"/>
          <w:lang w:eastAsia="pl-PL"/>
        </w:rPr>
        <w:t>”</w:t>
      </w:r>
      <w:r w:rsidR="0063482D" w:rsidRPr="00D069FD">
        <w:rPr>
          <w:rFonts w:ascii="Lato" w:eastAsia="Times New Roman" w:hAnsi="Lato" w:cstheme="minorHAnsi"/>
          <w:lang w:eastAsia="pl-PL"/>
        </w:rPr>
        <w:t xml:space="preserve"> (chyba że uczestnik odstąpi od poufności</w:t>
      </w:r>
      <w:r w:rsidR="00B64C5F" w:rsidRPr="00D069FD">
        <w:rPr>
          <w:rFonts w:ascii="Lato" w:eastAsia="Times New Roman" w:hAnsi="Lato" w:cstheme="minorHAnsi"/>
          <w:lang w:eastAsia="pl-PL"/>
        </w:rPr>
        <w:t xml:space="preserve"> lub </w:t>
      </w:r>
      <w:r w:rsidR="00BE2785" w:rsidRPr="00D069FD">
        <w:rPr>
          <w:rFonts w:ascii="Lato" w:eastAsia="Times New Roman" w:hAnsi="Lato" w:cstheme="minorHAnsi"/>
          <w:lang w:eastAsia="pl-PL"/>
        </w:rPr>
        <w:t xml:space="preserve">wymagany jest </w:t>
      </w:r>
      <w:r w:rsidR="008315BF" w:rsidRPr="00D069FD">
        <w:rPr>
          <w:rFonts w:ascii="Lato" w:eastAsia="Times New Roman" w:hAnsi="Lato" w:cstheme="minorHAnsi"/>
          <w:lang w:eastAsia="pl-PL"/>
        </w:rPr>
        <w:t xml:space="preserve">transport obiektu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="00BE2785" w:rsidRPr="00D069FD">
        <w:rPr>
          <w:rFonts w:ascii="Lato" w:eastAsia="Times New Roman" w:hAnsi="Lato" w:cstheme="minorHAnsi"/>
          <w:lang w:eastAsia="pl-PL"/>
        </w:rPr>
        <w:t>pomiędzy uczestnikami</w:t>
      </w:r>
      <w:r w:rsidR="0063482D" w:rsidRPr="00D069FD">
        <w:rPr>
          <w:rFonts w:ascii="Lato" w:eastAsia="Times New Roman" w:hAnsi="Lato" w:cstheme="minorHAnsi"/>
          <w:lang w:eastAsia="pl-PL"/>
        </w:rPr>
        <w:t>)</w:t>
      </w:r>
      <w:r w:rsidR="007D4F1E" w:rsidRPr="00D069FD">
        <w:rPr>
          <w:rFonts w:ascii="Lato" w:eastAsia="Times New Roman" w:hAnsi="Lato" w:cstheme="minorHAnsi"/>
          <w:lang w:eastAsia="pl-PL"/>
        </w:rPr>
        <w:t>.</w:t>
      </w:r>
    </w:p>
    <w:p w14:paraId="2C767169" w14:textId="57DDF62F" w:rsidR="00C66866" w:rsidRPr="00D069FD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Wszelkie informacje </w:t>
      </w:r>
      <w:r w:rsidR="00F6502C" w:rsidRPr="00D069FD">
        <w:rPr>
          <w:rFonts w:ascii="Lato" w:eastAsia="Times New Roman" w:hAnsi="Lato" w:cstheme="minorHAnsi"/>
          <w:lang w:eastAsia="pl-PL"/>
        </w:rPr>
        <w:t>przekazywane przez uczestników ILC do GUM</w:t>
      </w:r>
      <w:r w:rsidR="00871ADC" w:rsidRPr="00D069FD">
        <w:rPr>
          <w:rFonts w:ascii="Lato" w:eastAsia="Times New Roman" w:hAnsi="Lato" w:cstheme="minorHAnsi"/>
          <w:lang w:eastAsia="pl-PL"/>
        </w:rPr>
        <w:t xml:space="preserve"> </w:t>
      </w:r>
      <w:r w:rsidR="00F6502C" w:rsidRPr="00D069FD">
        <w:rPr>
          <w:rFonts w:ascii="Lato" w:eastAsia="Times New Roman" w:hAnsi="Lato" w:cstheme="minorHAnsi"/>
          <w:lang w:eastAsia="pl-PL"/>
        </w:rPr>
        <w:t>są traktowane jako poufne</w:t>
      </w:r>
      <w:r w:rsidR="00871ADC" w:rsidRPr="00D069FD">
        <w:rPr>
          <w:rFonts w:ascii="Lato" w:eastAsia="Times New Roman" w:hAnsi="Lato" w:cstheme="minorHAnsi"/>
          <w:lang w:eastAsia="pl-PL"/>
        </w:rPr>
        <w:t>.</w:t>
      </w:r>
      <w:r w:rsidR="003E028E">
        <w:rPr>
          <w:rFonts w:ascii="Lato" w:eastAsia="Times New Roman" w:hAnsi="Lato" w:cstheme="minorHAnsi"/>
          <w:lang w:eastAsia="pl-PL"/>
        </w:rPr>
        <w:t xml:space="preserve"> </w:t>
      </w:r>
    </w:p>
    <w:sectPr w:rsidR="00C66866" w:rsidRPr="00D069FD" w:rsidSect="00012B97">
      <w:headerReference w:type="default" r:id="rId12"/>
      <w:footerReference w:type="default" r:id="rId13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94D5" w14:textId="77777777" w:rsidR="003A456E" w:rsidRDefault="003A456E" w:rsidP="00A55EB9">
      <w:pPr>
        <w:spacing w:after="0" w:line="240" w:lineRule="auto"/>
      </w:pPr>
      <w:r>
        <w:separator/>
      </w:r>
    </w:p>
  </w:endnote>
  <w:endnote w:type="continuationSeparator" w:id="0">
    <w:p w14:paraId="0B097D7E" w14:textId="77777777" w:rsidR="003A456E" w:rsidRDefault="003A456E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79" w14:textId="0010C3BA" w:rsidR="00121A21" w:rsidRPr="00D069FD" w:rsidRDefault="00C66866" w:rsidP="00121A21">
    <w:pPr>
      <w:pStyle w:val="Stopka"/>
      <w:rPr>
        <w:rFonts w:ascii="Lato" w:hAnsi="Lato"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D069FD">
      <w:rPr>
        <w:rFonts w:ascii="Lato" w:hAnsi="Lato" w:cstheme="minorHAnsi"/>
        <w:sz w:val="20"/>
        <w:szCs w:val="20"/>
      </w:rPr>
      <w:t xml:space="preserve">Strona </w:t>
    </w:r>
    <w:r w:rsidR="00121A21" w:rsidRPr="00D069FD">
      <w:rPr>
        <w:rFonts w:ascii="Lato" w:hAnsi="Lato" w:cstheme="minorHAnsi"/>
        <w:sz w:val="20"/>
        <w:szCs w:val="20"/>
      </w:rPr>
      <w:fldChar w:fldCharType="begin"/>
    </w:r>
    <w:r w:rsidR="00121A21" w:rsidRPr="00D069FD">
      <w:rPr>
        <w:rFonts w:ascii="Lato" w:hAnsi="Lato" w:cstheme="minorHAnsi"/>
        <w:sz w:val="20"/>
        <w:szCs w:val="20"/>
      </w:rPr>
      <w:instrText xml:space="preserve"> PAGE   \* MERGEFORMAT </w:instrText>
    </w:r>
    <w:r w:rsidR="00121A21" w:rsidRPr="00D069FD">
      <w:rPr>
        <w:rFonts w:ascii="Lato" w:hAnsi="Lato" w:cstheme="minorHAnsi"/>
        <w:sz w:val="20"/>
        <w:szCs w:val="20"/>
      </w:rPr>
      <w:fldChar w:fldCharType="separate"/>
    </w:r>
    <w:r w:rsidR="00DC4BA2" w:rsidRPr="00D069FD">
      <w:rPr>
        <w:rFonts w:ascii="Lato" w:hAnsi="Lato" w:cstheme="minorHAnsi"/>
        <w:noProof/>
        <w:sz w:val="20"/>
        <w:szCs w:val="20"/>
      </w:rPr>
      <w:t>2</w:t>
    </w:r>
    <w:r w:rsidR="00121A21" w:rsidRPr="00D069FD">
      <w:rPr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z 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begin"/>
    </w:r>
    <w:r w:rsidR="00121A21" w:rsidRPr="00D069FD">
      <w:rPr>
        <w:rStyle w:val="Numerstrony"/>
        <w:rFonts w:ascii="Lato" w:hAnsi="Lato" w:cstheme="minorHAnsi"/>
        <w:sz w:val="20"/>
        <w:szCs w:val="20"/>
      </w:rPr>
      <w:instrText xml:space="preserve"> NUMPAGES </w:instrTex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separate"/>
    </w:r>
    <w:r w:rsidR="00DC4BA2" w:rsidRPr="00D069FD">
      <w:rPr>
        <w:rStyle w:val="Numerstrony"/>
        <w:rFonts w:ascii="Lato" w:hAnsi="Lato" w:cstheme="minorHAnsi"/>
        <w:noProof/>
        <w:sz w:val="20"/>
        <w:szCs w:val="20"/>
      </w:rPr>
      <w:t>2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F13" w14:textId="77777777" w:rsidR="003A456E" w:rsidRDefault="003A456E" w:rsidP="00A55EB9">
      <w:pPr>
        <w:spacing w:after="0" w:line="240" w:lineRule="auto"/>
      </w:pPr>
      <w:r>
        <w:separator/>
      </w:r>
    </w:p>
  </w:footnote>
  <w:footnote w:type="continuationSeparator" w:id="0">
    <w:p w14:paraId="006CB255" w14:textId="77777777" w:rsidR="003A456E" w:rsidRDefault="003A456E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8D0" w14:textId="57C9121E" w:rsidR="0012232A" w:rsidRPr="00D069FD" w:rsidRDefault="0012232A" w:rsidP="00D069FD">
    <w:pPr>
      <w:pStyle w:val="Nagwek"/>
      <w:ind w:left="7938"/>
      <w:jc w:val="right"/>
      <w:rPr>
        <w:rFonts w:ascii="Lato" w:hAnsi="Lato" w:cstheme="minorHAnsi"/>
        <w:b/>
        <w:bCs/>
        <w:sz w:val="20"/>
        <w:szCs w:val="20"/>
      </w:rPr>
    </w:pPr>
    <w:r w:rsidRPr="00D069FD">
      <w:rPr>
        <w:rFonts w:ascii="Lato" w:hAnsi="Lato" w:cstheme="minorHAnsi"/>
        <w:sz w:val="20"/>
        <w:szCs w:val="20"/>
      </w:rPr>
      <w:t>F_2(</w:t>
    </w:r>
    <w:r w:rsidR="00EE24C1" w:rsidRPr="00D069FD">
      <w:rPr>
        <w:rFonts w:ascii="Lato" w:hAnsi="Lato" w:cstheme="minorHAnsi"/>
        <w:sz w:val="20"/>
        <w:szCs w:val="20"/>
      </w:rPr>
      <w:t>PO-10</w:t>
    </w:r>
    <w:r w:rsidRPr="00D069FD">
      <w:rPr>
        <w:rFonts w:ascii="Lato" w:hAnsi="Lato" w:cstheme="minorHAnsi"/>
        <w:sz w:val="20"/>
        <w:szCs w:val="20"/>
      </w:rPr>
      <w:t>)</w:t>
    </w:r>
  </w:p>
  <w:p w14:paraId="495C3AC7" w14:textId="3E0E9150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32FA28B2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4D3513A5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83F826D" w14:textId="468CAC9D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077B4F24" w14:textId="5F448E04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w zakresie </w:t>
          </w:r>
          <w:r w:rsidR="003470A7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wzorcowania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  <w:r w:rsidR="00336A05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płytek kątowych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</w:p>
        <w:p w14:paraId="2097CCC1" w14:textId="7AAD43A4" w:rsidR="00795FF8" w:rsidRPr="001C797B" w:rsidRDefault="00795FF8" w:rsidP="0012232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Nr identyfikacyjny programu:</w:t>
          </w: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  <w:r w:rsidR="0081625E">
            <w:rPr>
              <w:rFonts w:eastAsia="Times New Roman" w:cstheme="minorHAnsi"/>
              <w:sz w:val="24"/>
              <w:szCs w:val="24"/>
              <w:lang w:eastAsia="pl-PL"/>
            </w:rPr>
            <w:t>I</w:t>
          </w:r>
          <w:r w:rsidR="0081625E">
            <w:rPr>
              <w:sz w:val="24"/>
              <w:szCs w:val="24"/>
            </w:rPr>
            <w:t>LC/GUM/L.DM/2023/1</w:t>
          </w:r>
        </w:p>
      </w:tc>
      <w:tc>
        <w:tcPr>
          <w:tcW w:w="3011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251">
    <w:abstractNumId w:val="4"/>
  </w:num>
  <w:num w:numId="2" w16cid:durableId="1493452911">
    <w:abstractNumId w:val="2"/>
  </w:num>
  <w:num w:numId="3" w16cid:durableId="814492326">
    <w:abstractNumId w:val="5"/>
  </w:num>
  <w:num w:numId="4" w16cid:durableId="536937833">
    <w:abstractNumId w:val="1"/>
  </w:num>
  <w:num w:numId="5" w16cid:durableId="976371121">
    <w:abstractNumId w:val="0"/>
  </w:num>
  <w:num w:numId="6" w16cid:durableId="2009750629">
    <w:abstractNumId w:val="3"/>
  </w:num>
  <w:num w:numId="7" w16cid:durableId="1682390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3317D"/>
    <w:rsid w:val="000520CE"/>
    <w:rsid w:val="00071D5A"/>
    <w:rsid w:val="0008150F"/>
    <w:rsid w:val="000A7B5A"/>
    <w:rsid w:val="000B4D12"/>
    <w:rsid w:val="000C3762"/>
    <w:rsid w:val="000C44D8"/>
    <w:rsid w:val="000C7F17"/>
    <w:rsid w:val="000E145D"/>
    <w:rsid w:val="000E5273"/>
    <w:rsid w:val="000F20D2"/>
    <w:rsid w:val="001022CB"/>
    <w:rsid w:val="00107542"/>
    <w:rsid w:val="00110CD1"/>
    <w:rsid w:val="00121A21"/>
    <w:rsid w:val="0012232A"/>
    <w:rsid w:val="001250C3"/>
    <w:rsid w:val="00130142"/>
    <w:rsid w:val="001305B1"/>
    <w:rsid w:val="00136290"/>
    <w:rsid w:val="00160612"/>
    <w:rsid w:val="0017127A"/>
    <w:rsid w:val="00183BD2"/>
    <w:rsid w:val="001941CE"/>
    <w:rsid w:val="001A0C91"/>
    <w:rsid w:val="001B206B"/>
    <w:rsid w:val="001B35D2"/>
    <w:rsid w:val="001B4916"/>
    <w:rsid w:val="001C2A13"/>
    <w:rsid w:val="001C390A"/>
    <w:rsid w:val="001C5777"/>
    <w:rsid w:val="001C797B"/>
    <w:rsid w:val="001E1938"/>
    <w:rsid w:val="001F612E"/>
    <w:rsid w:val="001F7182"/>
    <w:rsid w:val="00204F1F"/>
    <w:rsid w:val="002075DC"/>
    <w:rsid w:val="002078C5"/>
    <w:rsid w:val="00211DE7"/>
    <w:rsid w:val="002370A0"/>
    <w:rsid w:val="00241074"/>
    <w:rsid w:val="00244812"/>
    <w:rsid w:val="00263142"/>
    <w:rsid w:val="00271EFC"/>
    <w:rsid w:val="002A020C"/>
    <w:rsid w:val="002B2BB9"/>
    <w:rsid w:val="002C438E"/>
    <w:rsid w:val="002C6429"/>
    <w:rsid w:val="002F5C88"/>
    <w:rsid w:val="0031589D"/>
    <w:rsid w:val="003325A9"/>
    <w:rsid w:val="003339C0"/>
    <w:rsid w:val="00336A05"/>
    <w:rsid w:val="0034104D"/>
    <w:rsid w:val="003470A7"/>
    <w:rsid w:val="0036386B"/>
    <w:rsid w:val="003751CA"/>
    <w:rsid w:val="003A456E"/>
    <w:rsid w:val="003B0BE9"/>
    <w:rsid w:val="003C7A19"/>
    <w:rsid w:val="003D1DCF"/>
    <w:rsid w:val="003D78D8"/>
    <w:rsid w:val="003E028E"/>
    <w:rsid w:val="003E138F"/>
    <w:rsid w:val="00417605"/>
    <w:rsid w:val="00453084"/>
    <w:rsid w:val="00463F93"/>
    <w:rsid w:val="00472F72"/>
    <w:rsid w:val="0047394C"/>
    <w:rsid w:val="00473D0B"/>
    <w:rsid w:val="00481731"/>
    <w:rsid w:val="004A642A"/>
    <w:rsid w:val="004D4BA9"/>
    <w:rsid w:val="004E78BB"/>
    <w:rsid w:val="004F0DCD"/>
    <w:rsid w:val="00506B3E"/>
    <w:rsid w:val="00530153"/>
    <w:rsid w:val="00530516"/>
    <w:rsid w:val="005409C6"/>
    <w:rsid w:val="005641F1"/>
    <w:rsid w:val="00570EEA"/>
    <w:rsid w:val="00577912"/>
    <w:rsid w:val="00582DA1"/>
    <w:rsid w:val="005A4EE5"/>
    <w:rsid w:val="005B7519"/>
    <w:rsid w:val="005C17A9"/>
    <w:rsid w:val="005C290E"/>
    <w:rsid w:val="005E7F39"/>
    <w:rsid w:val="005F4725"/>
    <w:rsid w:val="0060551D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55FF"/>
    <w:rsid w:val="00672550"/>
    <w:rsid w:val="006A7315"/>
    <w:rsid w:val="006C5E02"/>
    <w:rsid w:val="006C76EB"/>
    <w:rsid w:val="006D1D0F"/>
    <w:rsid w:val="006D4C79"/>
    <w:rsid w:val="006D6767"/>
    <w:rsid w:val="006F2335"/>
    <w:rsid w:val="006F355F"/>
    <w:rsid w:val="006F6018"/>
    <w:rsid w:val="007069C6"/>
    <w:rsid w:val="00707465"/>
    <w:rsid w:val="0071447C"/>
    <w:rsid w:val="007215CA"/>
    <w:rsid w:val="00721D42"/>
    <w:rsid w:val="00727398"/>
    <w:rsid w:val="00760BAD"/>
    <w:rsid w:val="0077094A"/>
    <w:rsid w:val="00776BD7"/>
    <w:rsid w:val="00791A76"/>
    <w:rsid w:val="00795FF8"/>
    <w:rsid w:val="00797641"/>
    <w:rsid w:val="007A49D0"/>
    <w:rsid w:val="007B2134"/>
    <w:rsid w:val="007B555F"/>
    <w:rsid w:val="007C7566"/>
    <w:rsid w:val="007D4F1E"/>
    <w:rsid w:val="007D5472"/>
    <w:rsid w:val="007E7FC6"/>
    <w:rsid w:val="007F20C2"/>
    <w:rsid w:val="00805679"/>
    <w:rsid w:val="00813216"/>
    <w:rsid w:val="00815290"/>
    <w:rsid w:val="0081625E"/>
    <w:rsid w:val="008315BF"/>
    <w:rsid w:val="00833479"/>
    <w:rsid w:val="00871ADC"/>
    <w:rsid w:val="0087610D"/>
    <w:rsid w:val="008975E2"/>
    <w:rsid w:val="008A3007"/>
    <w:rsid w:val="008B3EB4"/>
    <w:rsid w:val="008C76DE"/>
    <w:rsid w:val="008F31D6"/>
    <w:rsid w:val="00910CDA"/>
    <w:rsid w:val="00912E3F"/>
    <w:rsid w:val="00932BD3"/>
    <w:rsid w:val="00933A07"/>
    <w:rsid w:val="009429AC"/>
    <w:rsid w:val="00952C1D"/>
    <w:rsid w:val="00957742"/>
    <w:rsid w:val="00994EC7"/>
    <w:rsid w:val="009A0235"/>
    <w:rsid w:val="009A10EE"/>
    <w:rsid w:val="009A4443"/>
    <w:rsid w:val="009A7D6E"/>
    <w:rsid w:val="009B269B"/>
    <w:rsid w:val="009B46A5"/>
    <w:rsid w:val="009E698A"/>
    <w:rsid w:val="00A2042A"/>
    <w:rsid w:val="00A258DE"/>
    <w:rsid w:val="00A27B09"/>
    <w:rsid w:val="00A30BC5"/>
    <w:rsid w:val="00A33B97"/>
    <w:rsid w:val="00A3774B"/>
    <w:rsid w:val="00A51902"/>
    <w:rsid w:val="00A5418F"/>
    <w:rsid w:val="00A55EB9"/>
    <w:rsid w:val="00A623BD"/>
    <w:rsid w:val="00A93585"/>
    <w:rsid w:val="00AB2701"/>
    <w:rsid w:val="00AB5901"/>
    <w:rsid w:val="00AC000A"/>
    <w:rsid w:val="00AD0E97"/>
    <w:rsid w:val="00AE1B59"/>
    <w:rsid w:val="00AE5EBC"/>
    <w:rsid w:val="00AF1FE8"/>
    <w:rsid w:val="00B002F5"/>
    <w:rsid w:val="00B02B0C"/>
    <w:rsid w:val="00B0651D"/>
    <w:rsid w:val="00B36E28"/>
    <w:rsid w:val="00B64C5F"/>
    <w:rsid w:val="00B72CED"/>
    <w:rsid w:val="00B94085"/>
    <w:rsid w:val="00B9688A"/>
    <w:rsid w:val="00BA2FA0"/>
    <w:rsid w:val="00BA350E"/>
    <w:rsid w:val="00BA5C08"/>
    <w:rsid w:val="00BC1692"/>
    <w:rsid w:val="00BC5814"/>
    <w:rsid w:val="00BD030F"/>
    <w:rsid w:val="00BD1EC0"/>
    <w:rsid w:val="00BD2B98"/>
    <w:rsid w:val="00BD2C3D"/>
    <w:rsid w:val="00BE2785"/>
    <w:rsid w:val="00BE53E1"/>
    <w:rsid w:val="00BF4B6D"/>
    <w:rsid w:val="00BF7C9B"/>
    <w:rsid w:val="00C1626C"/>
    <w:rsid w:val="00C175D6"/>
    <w:rsid w:val="00C30787"/>
    <w:rsid w:val="00C36D5E"/>
    <w:rsid w:val="00C40D7F"/>
    <w:rsid w:val="00C4790D"/>
    <w:rsid w:val="00C53B70"/>
    <w:rsid w:val="00C66866"/>
    <w:rsid w:val="00C7181C"/>
    <w:rsid w:val="00C8043C"/>
    <w:rsid w:val="00C81472"/>
    <w:rsid w:val="00CC15E5"/>
    <w:rsid w:val="00CD334E"/>
    <w:rsid w:val="00CD3E82"/>
    <w:rsid w:val="00CF4C1C"/>
    <w:rsid w:val="00D0235A"/>
    <w:rsid w:val="00D062B9"/>
    <w:rsid w:val="00D069FD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5AB6"/>
    <w:rsid w:val="00DB6F92"/>
    <w:rsid w:val="00DC4BA2"/>
    <w:rsid w:val="00DC540A"/>
    <w:rsid w:val="00DC5E9E"/>
    <w:rsid w:val="00DD03E3"/>
    <w:rsid w:val="00DE7B98"/>
    <w:rsid w:val="00E07DDE"/>
    <w:rsid w:val="00E1447E"/>
    <w:rsid w:val="00E224BB"/>
    <w:rsid w:val="00E302F3"/>
    <w:rsid w:val="00E36A25"/>
    <w:rsid w:val="00E4534D"/>
    <w:rsid w:val="00E46860"/>
    <w:rsid w:val="00E53D96"/>
    <w:rsid w:val="00E5756B"/>
    <w:rsid w:val="00E575A8"/>
    <w:rsid w:val="00EA19FB"/>
    <w:rsid w:val="00EA3F8F"/>
    <w:rsid w:val="00EB1790"/>
    <w:rsid w:val="00EB3B2D"/>
    <w:rsid w:val="00EC4D5E"/>
    <w:rsid w:val="00ED069A"/>
    <w:rsid w:val="00EE0B47"/>
    <w:rsid w:val="00EE24C1"/>
    <w:rsid w:val="00EE4ABD"/>
    <w:rsid w:val="00EE7F06"/>
    <w:rsid w:val="00F134BE"/>
    <w:rsid w:val="00F20B24"/>
    <w:rsid w:val="00F41657"/>
    <w:rsid w:val="00F52341"/>
    <w:rsid w:val="00F5510A"/>
    <w:rsid w:val="00F6502C"/>
    <w:rsid w:val="00F72B03"/>
    <w:rsid w:val="00F75396"/>
    <w:rsid w:val="00F75B2B"/>
    <w:rsid w:val="00F82ADD"/>
    <w:rsid w:val="00F9534F"/>
    <w:rsid w:val="00FA1522"/>
    <w:rsid w:val="00FB6CE6"/>
    <w:rsid w:val="00FC6AC6"/>
    <w:rsid w:val="00FD6382"/>
    <w:rsid w:val="00FD692C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i&#281;.nazwisko@gum.gov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839D-EAFA-4505-B0F0-B75405087D18}"/>
      </w:docPartPr>
      <w:docPartBody>
        <w:p w:rsidR="00956624" w:rsidRDefault="002531DD">
          <w:r w:rsidRPr="007212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0C254D"/>
    <w:rsid w:val="001F1594"/>
    <w:rsid w:val="002531DD"/>
    <w:rsid w:val="00956624"/>
    <w:rsid w:val="009F7080"/>
    <w:rsid w:val="00AF3E90"/>
    <w:rsid w:val="00DC6738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5B6E9-4ADD-4F48-8691-AD82046B2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AF2A8-0526-4B7E-896D-FA758C41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Sosinowski Piotr</cp:lastModifiedBy>
  <cp:revision>3</cp:revision>
  <cp:lastPrinted>2021-05-05T08:54:00Z</cp:lastPrinted>
  <dcterms:created xsi:type="dcterms:W3CDTF">2023-04-05T13:25:00Z</dcterms:created>
  <dcterms:modified xsi:type="dcterms:W3CDTF">2023-04-19T06:54:00Z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